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MANUAL TÉCNICO UNIVERSAL</w:t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2E75B6"/>
          <w:sz w:val="44"/>
          <w:szCs w:val="44"/>
        </w:rPr>
        <w:t xml:space="preserve">Como Desativar a Tecla FN na BIOS</w:t>
      </w:r>
    </w:p>
    <w:p>
      <w:pPr>
        <w:pBdr>
          <w:bottom w:val="single" w:color="FFC000" w:sz="6" w:space="1"/>
        </w:pBdr>
        <w:spacing w:after="180"/>
      </w:pPr>
    </w:p>
    <w:p>
      <w:pPr>
        <w:spacing w:after="120"/>
        <w:jc w:val="center"/>
      </w:pPr>
      <w:r>
        <w:rPr>
          <w:rFonts w:ascii="Arial" w:cs="Arial" w:eastAsia="Arial" w:hAnsi="Arial"/>
          <w:color w:val="0070C0"/>
          <w:sz w:val="26"/>
          <w:szCs w:val="26"/>
        </w:rPr>
        <w:t xml:space="preserve">40+ Fabricantes  •  BIOS AMI, Insyde, Phoenix e UEFI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Dell  •  HP  •  Lenovo  •  ASUS  •  Acer  •  MSI  •  Samsung  •  Positivo  •  E muito mais...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8F4F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O que você vai encontrar neste manual: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Atalhos de acesso à BIOS para cada fabricante (F2, DEL, ESC, F10, F12...)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Tipo de BIOS identificado para cada marca (AMI, Insyde H2O, Phoenix, UEFI gráfico)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Caminho exato de navegação dentro da BIOS para cada modelo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Nome exato da opção de Fn em cada interface de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Prints ilustrativos coloridos das interfaces de BIOS com setas de destaque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Tabela rápida de referência para uso em campo por técnicos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Marcas brasileiras: Positivo, Semp Toshiba, Philco, Multilaser, Avell e mais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✔  Dicas de atalhos físicos para alternar Fn sem entrar na BIOS</w:t>
            </w:r>
          </w:p>
        </w:tc>
      </w:tr>
    </w:tbl>
    <w:p>
      <w:pPr>
        <w:spacing w:after="400"/>
      </w:pP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Versão 1.0  —  2026  —  Uso Técnico Profissional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color w:val="1F3864"/>
        </w:rPr>
        <w:t xml:space="preserve">1. Introdução — O que é o Fn Lock?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 tecla FN (Function) é uma tecla modificadora presente na maioria dos notebooks modernos. Por padrão, as teclas F1–F12 em muitos notebooks vêm configuradas para executar funções multimídia (brilho, volume, Wi-Fi, etc.), exigindo que o usuário pressione FN + tecla para obter o comportamento padrão (F1, F2, F3...).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Isso é conveniente para uso doméstico, mas pode ser problemático em ambientes profissionais de TI, onde F5 (atualizar), F8 (modo de segurança do Windows), F12 (boot menu) e outras teclas de função são usadas constantemente sem o modificador Fn.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C000" w:sz="4"/>
              <w:left w:val="single" w:color="FFC000" w:sz="4"/>
              <w:bottom w:val="single" w:color="FFC000" w:sz="4"/>
              <w:right w:val="single" w:color="FFC000" w:sz="4"/>
            </w:tcBorders>
            <w:shd w:fill="FFF2C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FC000"/>
                <w:sz w:val="22"/>
                <w:szCs w:val="22"/>
              </w:rPr>
              <w:t xml:space="preserve">Por que técnicos precisam desativar o Fn Lock?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F8 durante o boot Windows — diagnóstico e modo de segurança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F5, F9, F11 — atalhos de IDEs e ferramentas de desenvolvimento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F12 — menu de boot para reinstalar sistemas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Acesso remoto (RDP, VNC, TeamViewer) — teclas de função enviadas sem Fn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Atalhos de BIOS — F2, F10, F11 funcionam corretamente desde o POST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Este manual ensina como resolver isso permanentemente pela BIOS/UEFI de cada fabricante, com o caminho exato e o nome da opção.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color w:val="1F3864"/>
        </w:rPr>
        <w:t xml:space="preserve">2. Tipos de BIOS — Guia Visual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Existem quatro grandes fornecedores de firmware BIOS/UEFI. Conhecer o tipo ajuda a navegar mais rapidamente.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2.1 AMI BIOS (American Megatrends)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Interface clássica com fundo azul escuro e texto. Usada por ASUS, MSI, Gigabyte, Positivo e a maioria dos OEMs genéricos. Navegação por teclado. A opção FN geralmente aparece em Advanced → Onboard Devices ou Super IO Configuration.</w:t>
      </w:r>
    </w:p>
    <w:p>
      <w:pPr>
        <w:spacing w:after="100"/>
        <w:jc w:val="center"/>
      </w:pPr>
      <w:r>
        <w:drawing>
          <wp:inline distT="0" distB="0" distL="0" distR="0">
            <wp:extent cx="5715000" cy="36766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80"/>
        <w:jc w:val="center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AMI BIOS — opção Function Key Behavior destacada em amarelo</w:t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2.2 Insyde H2O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Interface mais moderna com painel lateral. Usada por HP, Lenovo IdeaPad, Acer, Samsung, Toshiba, Huawei e a maioria dos notebooks de consumo. A opção FN aparece como Action Keys Mode ou Function Key Lock, geralmente na aba Configuration ou Main.</w:t>
      </w:r>
    </w:p>
    <w:p>
      <w:pPr>
        <w:spacing w:after="100"/>
        <w:jc w:val="center"/>
      </w:pPr>
      <w:r>
        <w:drawing>
          <wp:inline distT="0" distB="0" distL="0" distR="0">
            <wp:extent cx="5715000" cy="36766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80"/>
        <w:jc w:val="center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Insyde H2O — opção Action Keys Mode destacada</w:t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2.3 UEFI Gráfico (Dell, HP Elite, Lenovo ThinkPad)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Interface totalmente gráfica com mouse e teclado. Cada fabricante tem seu design exclusivo, mas a estrutura de menus é parecida. A opção FN fica em System Configuration ou Config → Keyboard.</w:t>
      </w:r>
    </w:p>
    <w:p>
      <w:pPr>
        <w:spacing w:after="100"/>
        <w:jc w:val="center"/>
      </w:pPr>
      <w:r>
        <w:drawing>
          <wp:inline distT="0" distB="0" distL="0" distR="0">
            <wp:extent cx="5715000" cy="36766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80"/>
        <w:jc w:val="center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Dell UEFI — Fn Lock Options destacado com botão Apply</w:t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2.4 Phoenix BIOS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Interface texto simples, geralmente azul e branca. Usada em notebooks mais antigos (2005–2015), alguns Toshiba, Fujitsu e HP Compaq. Navegação exclusiva por teclado. A opção FN costuma ser chamada de Hotkey Mode ou FN Key Behavior em Advanced.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color w:val="1F3864"/>
        </w:rPr>
        <w:t xml:space="preserve">3. Tabela Rápida — Referência de Campo para Técnicos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Use esta tabela para consulta rápida em campo. Para instruções detalhadas, veja a Seção 4.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400"/>
        <w:gridCol w:w="2600"/>
        <w:gridCol w:w="2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Fabricante / Modelo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Tecla BIOS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 de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Nome da Opção FN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Dell (Inspiron, Latitude, XPS)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Dell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Lock Mode Disable / Enable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Alienware (Dell)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Dell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Lock Mode Disable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Pavilion / Laptop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F10 ou ESC→F10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 (= Fn LIVRE)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EliteBook / ProBook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F10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Compaq / Antigos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Insyde / Phoenix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Lenovo ThinkPad (T, X, E, L)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 ou Enter→F1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Lenovo ThinkPad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Enabled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Lenovo IdeaPad / Yoga / Legion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Fn+F2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Lenovo ThinkBook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Lenovo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Enabled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ASUS VivoBook / Laptop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Multimedia Key (= Fn livre)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ASUS ZenBook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 /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Multimedia Key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ASUS ROG / TUF Gaming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Multimedia Key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Acer Aspire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Acer Nitro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Acer Swift / Spin / Travelmate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Samsung Galaxy 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MSI Gaming (GE, GF, GP, GT)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MSI Creator / Prestige / Modern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Toshiba Satellite / Portege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ESC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Standard F Keys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Toshiba Dynabook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Standard F Keys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Sony VAIO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Assist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/ Insyde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F1-F12 Priority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Fujitsu Lifebook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Phoenix / Insyde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Panasonic Toughbook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Phoenix SecureCore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 Mode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Gigabyte (Aero, Gaming)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Razer Blade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Multimedia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Huawei MateBook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Microsoft Surface (Laptop, Pro)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Volume Up + Power (UEFI)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Microsoft UEFI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Off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LG Gram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F10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Medion (Akoya)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/ Insyde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Standard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Clevo / Sager / Metabox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Gateway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/ Phoenix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eMachines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/ Phoenix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 Keys First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Packard Bell (Acer)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Positivo (Cefiro, Motion)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/ Insyde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Positivo Duo / Union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Semp Toshiba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F2 ou ESC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Insyde H2O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Standard F Keys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Philco (PHN, PHB)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CCE Info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 Keys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Intelbras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Multilaser (Legacy, PC301)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 F Keys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Avell (A52, G1513)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Compaq (HP legacy)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HP Insyde / Phoenix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Apple MacBook (Boot Camp)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OPTION + Power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Apple EFI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Teclado → Usar F1–F12 como teclas padrão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Framework Laptop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BIOS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Disabled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System76 (Linux)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 ou F2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AMI / coreboot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Normal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Legenda de teclas de acesso mais comuns: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F2 = 70% dos notebooks (ASUS, Acer, Lenovo IdeaPad, HP Elite, Dell modernos)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DEL = 20% (ASUS ROG, MSI, Gigabyte, Clevo)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F10 = HP Pavilion, HP Compaq legacy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F1 = Lenovo ThinkPad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ESC + F10 = HP com menu de boot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Volume Up + Power = Microsoft Surface (único)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Assist = Sony VAIO (botão dedicado)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color w:val="1F3864"/>
        </w:rPr>
        <w:t xml:space="preserve">4. Guia Detalhado por Fabricante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Cada seção abaixo contém o caminho exato, o nome da opção e um print ilustrativo com a localização destacada em vermelho/laranja.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Dell (Inspiron, Latitude, XPS)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Dell (Inspiron, Latitude, XPS)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Dell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Fn Lock Options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Lock Mode Disable / Enable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Atalho: Fn + ESC. Fn LED indica estado.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Alienware (Dell)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Alienware (Dell)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Dell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Fn Lock Options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Lock Mode Disable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Mesmo processo do Dell. Fn + F4 em alguns modelos.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HP Pavilion / Laptop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HP Pavilion / Laptop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F10 ou ESC→F10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HP 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Action Keys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 (= Fn LIVRE)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ESC mostra menu de boot; F10 vai direto à BIOS.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HP EliteBook / ProBook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HP EliteBook / ProBook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F10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HP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Action Keys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Modelos corporativos podem ter F2. Fn + Num Lock em alguns.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HP Compaq / Antigos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HP Compaq / Antigos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F10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HP Insyde / Phoenix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Action Keys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Modelos antigos: BIOS Phoenix, opção em Advanced.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Lenovo ThinkPad (T, X, E, L)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Lenovo ThinkPad (T, X, E, L)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 ou Enter→F1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Lenovo ThinkPad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Config → Keyboard/Mouse → F1-F12 Primary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Enabled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Fn + ESC = Fn Lock toggle. LED Fn acende quando ativo.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Lenovo IdeaPad / Yoga / Legion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Lenovo IdeaPad / Yoga / Legion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Fn+F2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Configuration → Hotkey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IdeaPad: Fn+F11 ou Fn+ESC como atalho rápido.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Lenovo ThinkBook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Lenovo ThinkBook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Lenovo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Config → Keyboard/Mouse → F1-F12 Primary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Enabled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Interface semelhante ao ThinkPad.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ASUS VivoBook / Laptop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ASUS VivoBook / Laptop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Onboard Devices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Multimedia Key (= Fn livre)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DEL na maioria; F2 em modelos mais antigos.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ASUS ZenBook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ASUS ZenBook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 /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Onboard Devices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Multimedia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Atalho físico: Fn + F11 em alguns ZenBook.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ASUS ROG / TUF Gaming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ASUS ROG / TUF Gaming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Onboard Devices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Multimedia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ROG Armoury Crate também gerencia pelo software.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Acer Aspire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Acer Aspire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Main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F2 na maioria; DEL em modelos mais antigos.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Acer Nitro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Acer Nitro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Main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Nitro Sense (software) também altera sem BIOS.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Acer Swift / Spin / Travelmate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Acer Swift / Spin / Travelmate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Main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Mesmo processo. Atalho: Fn + F2 (varia).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Samsung Galaxy 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Samsung Galaxy 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Action Keys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Samsung Settings (software) também permite alterar.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MSI Gaming (GE, GF, GP, GT)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MSI Gaming (GE, GF, GP, GT)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Super IO Config → FnLock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MSI Dragon Center pode desativar sem BIOS.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MSI Creator / Prestige / Modern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MSI Creator / Prestige / Modern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Super IO Config → FnLock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Mesmo processo dos modelos Gaming.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Toshiba Satellite / Portege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Toshiba Satellite / Portege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ESC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→ FN Function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Standard F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ESC mostra menu; depois F2 na tela de boot.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Toshiba Dynabook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Toshiba Dynabook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→ FN Function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Standard F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renomeada para Dynabook em 2019.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Sony VAIO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Sony VAIO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Assist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/ Insyde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Config → Keyboard → FN Key Behavior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F1-F12 Priority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Botão Assist (Sony) leva direto ao menu de recuperação/BIOS.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Fujitsu Lifebook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Fujitsu Lifebook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Phoenix / Insyde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Features → Hotkey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Corporativo; interface Phoenix mais simples.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Panasonic Toughbook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Panasonic Toughbook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Phoenix SecureCore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Main → System Config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Interface muito conservadora. Navegação por teclado.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Gigabyte (Aero, Gaming)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Gigabyte (Aero, Gaming)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IO Ports → Function Key Behavior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Control Center (software) também gerencia Fn.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Razer Blade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Razer Blade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F1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System Config → Function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Multimedia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Razer Synapse (software) tem opção de Fn Lock.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Huawei MateBook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Huawei MateBook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Atalho: Fn + F12 na maioria dos MateBook.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Microsoft Surface (Laptop, Pro)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Microsoft Surface (Laptop, Pro)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Volume Up + Power (UEFI)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Microsoft UEFI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Surface UEFI → Devices → Fn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Off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Acesso diferente: Volume UP + Power Boot.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LG Gram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LG Gram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F10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LG Control Center (software) também altera.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Medion (Akoya)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Medion (Akoya)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/ Insyde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Standard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alemã comum na Europa.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Clevo / Sager / Metabox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Clevo / Sager / Metabox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Super IO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Base OEM Clevo usada por várias marcas.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Gateway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Gateway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/ Phoenix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 Behavior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adquirida pela Acer; BIOS similar.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eMachines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eMachines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/ Phoenix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 Keys First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antiga; BIOS simples tipo legacy.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Packard Bell (Acer)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Packard Bell (Acer)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Main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Mesmo processo do Acer (empresa adquiriu a marca).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Positivo (Cefiro, Motion)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Positivo (Cefiro, Motion)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/ Insyde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→ Function Key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brasileira; maioria usa AMI BIOS.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Positivo Duo / Union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Positivo Duo / Union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 Behavior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Modelos 2-em-1 brasileiros.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Semp Toshiba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Semp Toshiba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F2 ou ESC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Insyde H2O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→ FN Function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Standard F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Parceria Toshiba no Brasil. Mesmo processo.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Philco (PHN, PHB)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Philco (PHN, PHB)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brasileira econômica.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CCE Info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CCE Info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System Config → FN Key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brasileira descontinuada.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Intelbras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Intelbras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Keyboard → FN Key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Notebooks corporativos e básicos.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Multilaser (Legacy, PC301)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Multilaser (Legacy, PC301)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 Behavior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 F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brasileira; hardware OEM genérico.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Avell (A52, G1513)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Avell (A52, G1513)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Super IO → FnLock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Marca brasileira premium; BIOS AMI completa.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Compaq (HP legacy)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Compaq (HP legacy)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F10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HP Insyde / Phoenix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System Config → Action Keys Mode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Mesma BIOS HP. Compaq foi incorporada pela HP.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Apple MacBook (Boot Camp)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Apple MacBook (Boot Camp)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OPTION + Power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Apple EFI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N/A — via System Preferences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Teclado → Usar F1–F12 como teclas padrão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No macOS: Preferências → Teclado → Usar F1-F12 como standard.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Framework Laptop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Framework Laptop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BIOS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System Configuration → Fn Lock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Disabled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Laptop modular; BIOS AMI padrão.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System76 (Linux)</w:t>
      </w:r>
    </w:p>
    <w:p>
      <w:pPr>
        <w:pBdr>
          <w:bottom w:val="single" w:color="2E75B6" w:sz="6" w:space="1"/>
        </w:pBd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System76 (Linux)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Tecla de Acesso: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DEL ou F2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Tipo de BIOS: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AMI / coreboot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Caminho: </w:t>
            </w:r>
            <w:r>
              <w:rPr>
                <w:rFonts w:ascii="Arial" w:cs="Arial" w:eastAsia="Arial" w:hAnsi="Arial"/>
                <w:color w:val="0070C0"/>
                <w:sz w:val="22"/>
                <w:szCs w:val="22"/>
              </w:rPr>
              <w:t xml:space="preserve">Advanced → Function Keys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Opção: </w:t>
            </w:r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Normal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Nota: </w:t>
            </w: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Alguns modelos usam coreboot open-source.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808080"/>
                <w:sz w:val="18"/>
                <w:szCs w:val="18"/>
              </w:rPr>
              <w:t xml:space="preserve">Print simulado da BIOS — local destacado em vermelho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6191250" cy="400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color w:val="1F3864"/>
        </w:rPr>
        <w:t xml:space="preserve">5. Solução de Problemas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5.1 Não encontro a opção na BIOS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Verifique se o modo da BIOS está em 'Advanced' (não EZ Mode ou Basic)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Em ASUS: pressione F7 para alternar entre EZ Mode e Advanced Mode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Alguns modelos muito básicos não têm essa opção na BIOS — use o atalho físico Fn + ESC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Atualize o firmware da BIOS — versões mais novas podem adicionar a opção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5.2 Atalhos físicos mais comuns (sem entrar na BIOS)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360"/>
        <w:gridCol w:w="4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Fabricante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Atalho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Observação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Lenovo ThinkPad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ESC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LED do Fn acende = Fn ativo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Lenovo IdeaPad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F11 ou Fn + ESC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Varia por modelo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HP (maioria)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Num Lock ou Fn + F12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Varia; consulte manual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Dell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ESC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Fn LED indica estado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ASUS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F11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VivoBook/ZenBook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Acer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Alguns modelos Aspire/Nitro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MSI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Varia por linha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Samsung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F12 ou Fn + Scroll Lock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Galaxy Book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Razer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F10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Razer Blade série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LG Gram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Fn + F12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Maioria dos modelos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5.3 Como identificar o tipo de BIOS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Na tela de boot, veja o rodapé da BIOS: geralmente exibe 'AMI', 'Insyde H2O' ou 'Phoenix'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tela de setup geralmente tem o logo do fabricante da BIOS no canto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AMI = fundo azul escuro + texto monoespaçado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Insyde H2O = painel lateral + ícones + fundo degradê azul/preto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Phoenix = fundo azul mais claro + texto simples + SEM mouse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UEFI gráfico Dell/HP/Lenovo = interface gráfica moderna com mouse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color w:val="1F3864"/>
        </w:rPr>
        <w:t xml:space="preserve">5.4 A opção sumiu após atualização de BIOS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Alguns fabricantes movem ou renomeiam a opção após atualizações de firmware. Se isso acontecer: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Pesquise no manual de serviço do modelo no site do fabricante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Verifique em todas as abas (Main, Advanced, Security, Boot, Config)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Procure por termos como: FN Lock, Action Keys, Hotkey Mode, Function Key Priority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o software do fabricante como alternativa (HP Support Assistant, Lenovo Vantage, ASUS MyASUS)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Softwares alternativos para alterar Fn sem BIOS: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Lenovo Vantage — Lenovo IdeaPad, Yoga, Legion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HP Support Assistant / OMEN Command Center — HP / OMEN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ASUS MyASUS / Armoury Crate — ASUS / ROG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MSI Dragon Center / MSI Center — MSI gaming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Samsung Settings — Samsung Galaxy Book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Nitro Sense — Acer Nitro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Razer Synapse — Razer Blade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LG Control Center — LG Gram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color w:val="1F3864"/>
        </w:rPr>
        <w:t xml:space="preserve">6. Apêndice — Dicionário de Termos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Significado / Ação Correta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Action Keys 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HP/Samsung: Enabled = Fn ativo. DISABLED = F1-F12 normais (desativa Fn)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Function Key Behavior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AMI/ASUS: [Fn Key] = Fn ativo. [Multimedia Key] = Fn desativado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Fn Key Lock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Lenovo ThinkPad: Enabled = F1-F12 normais. Disabled = Fn obrigatório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F1-F12 as Primary Function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Lenovo ThinkPad: Enabled = teclas normais sem Fn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Hotkey 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Acer/Lenovo IdeaPad: Enabled = Fn ativo. Disabled = F-keys normais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FnLock (Super IO)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MSI: Enabled = Fn ativo. DISABLED = F-keys normais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Lock Mode Enable/Disable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Dell: Enable = Fn ativo. DISABLE = Fn livre (teclas normais)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Function Key Lock (Acer)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Acer: Enabled = Fn ativo. DISABLED = F-keys normais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Standard F Keys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Toshiba: F1-F12 funcionam sem Fn (modo correto para técnicos)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18"/>
                <w:szCs w:val="18"/>
              </w:rPr>
              <w:t xml:space="preserve">Multimedia Key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ASUS: Modo em que F1-F12 são hotkeys multimídia (Fn necessário para F-keys)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Fim do Manual Técnico Universal — BIOS FN Key</w:t>
      </w:r>
    </w:p>
    <w:p>
      <w:pPr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40+ Fabricantes  •  Versão 1.0  •  2026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1"/>
      </w:pBdr>
      <w:spacing w:before="80"/>
      <w:jc w:val="center"/>
    </w:pPr>
    <w:r>
      <w:rPr>
        <w:rFonts w:ascii="Arial" w:cs="Arial" w:eastAsia="Arial" w:hAnsi="Arial"/>
        <w:color w:val="595959"/>
        <w:sz w:val="16"/>
        <w:szCs w:val="16"/>
      </w:rPr>
      <w:t xml:space="preserve">Manual Técnico de BIOS — FN Key Universal  •  40+ Fabricantes  •  Uso Profissional para Técnicos de 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1"/>
      </w:pBdr>
      <w:spacing w:after="120"/>
    </w:pPr>
    <w:r>
      <w:rPr>
        <w:rFonts w:ascii="Arial" w:cs="Arial" w:eastAsia="Arial" w:hAnsi="Arial"/>
        <w:color w:val="595959"/>
        <w:sz w:val="18"/>
        <w:szCs w:val="18"/>
      </w:rPr>
      <w:t xml:space="preserve">Manual Técnico Universal — Desativar Tecla FN na BIOS</w:t>
    </w:r>
    <w:r>
      <w:rPr>
        <w:rFonts w:ascii="Arial" w:cs="Arial" w:eastAsia="Arial" w:hAnsi="Arial"/>
        <w:color w:val="595959"/>
        <w:sz w:val="18"/>
        <w:szCs w:val="18"/>
      </w:rPr>
      <w:t xml:space="preserve">     |     Página: </w:t>
    </w:r>
    <w:pgNum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0070C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a7cf4dbcf59617e9f9e5287c6d41010288a0ea04.png"/><Relationship Id="rId9" Type="http://schemas.openxmlformats.org/officeDocument/2006/relationships/image" Target="media/4615156689fa68122f95e5412321fa7c26477f8d.png"/><Relationship Id="rId10" Type="http://schemas.openxmlformats.org/officeDocument/2006/relationships/image" Target="media/1ce45f0061f8d4778b218fcd6c0830beef3e850f.png"/><Relationship Id="rId11" Type="http://schemas.openxmlformats.org/officeDocument/2006/relationships/image" Target="media/822683404d9f5a029e08e6bbf532aaf4db64bba1.png"/><Relationship Id="rId12" Type="http://schemas.openxmlformats.org/officeDocument/2006/relationships/image" Target="media/d863d3cefe907ccdb28cbfc18eab33c9258ddfb4.png"/><Relationship Id="rId13" Type="http://schemas.openxmlformats.org/officeDocument/2006/relationships/image" Target="media/70087518010f129f05d287561ee49fc7778ce3cd.png"/><Relationship Id="rId14" Type="http://schemas.openxmlformats.org/officeDocument/2006/relationships/image" Target="media/b472bf4523e74f99deefd6c38e48d399ddc134d5.png"/><Relationship Id="rId15" Type="http://schemas.openxmlformats.org/officeDocument/2006/relationships/image" Target="media/a7f9610bbf883b9c3cf89aa057d8a71764196767.png"/><Relationship Id="rId16" Type="http://schemas.openxmlformats.org/officeDocument/2006/relationships/image" Target="media/8d2babfc5b167590d920d6513116b2c4270042e2.png"/><Relationship Id="rId1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2026-03-16T16:37:14.661Z</dcterms:created>
  <dcterms:modified xsi:type="dcterms:W3CDTF">2026-03-16T16:37:14.662Z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